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560" w:lineRule="exact"/>
        <w:rPr>
          <w:rFonts w:ascii="黑体" w:eastAsia="黑体"/>
          <w:sz w:val="32"/>
          <w:szCs w:val="32"/>
        </w:rPr>
      </w:pPr>
      <w:r>
        <w:rPr>
          <w:rFonts w:hint="eastAsia" w:ascii="黑体" w:eastAsia="黑体"/>
          <w:sz w:val="32"/>
          <w:szCs w:val="32"/>
        </w:rPr>
        <w:t>附表1</w:t>
      </w:r>
    </w:p>
    <w:p>
      <w:pPr>
        <w:pStyle w:val="9"/>
        <w:spacing w:line="440" w:lineRule="exact"/>
        <w:rPr>
          <w:rFonts w:ascii="仿宋_GB2312" w:eastAsia="仿宋_GB2312"/>
          <w:sz w:val="32"/>
          <w:szCs w:val="32"/>
        </w:rPr>
      </w:pPr>
    </w:p>
    <w:p>
      <w:pPr>
        <w:pStyle w:val="9"/>
        <w:spacing w:line="560" w:lineRule="exact"/>
        <w:jc w:val="center"/>
        <w:rPr>
          <w:rFonts w:ascii="方正小标宋简体" w:eastAsia="方正小标宋简体"/>
          <w:sz w:val="44"/>
          <w:szCs w:val="44"/>
        </w:rPr>
      </w:pPr>
      <w:r>
        <w:rPr>
          <w:rFonts w:hint="eastAsia" w:ascii="方正小标宋简体" w:eastAsia="方正小标宋简体"/>
          <w:sz w:val="44"/>
          <w:szCs w:val="44"/>
        </w:rPr>
        <w:t>顺德区社会合作招商项目引荐奖励-</w:t>
      </w:r>
    </w:p>
    <w:p>
      <w:pPr>
        <w:pStyle w:val="9"/>
        <w:spacing w:line="560" w:lineRule="exact"/>
        <w:jc w:val="center"/>
        <w:rPr>
          <w:rFonts w:ascii="方正小标宋简体" w:eastAsia="方正小标宋简体"/>
          <w:snapToGrid w:val="0"/>
          <w:color w:val="000000"/>
          <w:kern w:val="0"/>
          <w:sz w:val="44"/>
          <w:szCs w:val="44"/>
        </w:rPr>
      </w:pPr>
      <w:r>
        <w:rPr>
          <w:rFonts w:hint="eastAsia" w:ascii="方正小标宋简体" w:eastAsia="方正小标宋简体"/>
          <w:sz w:val="44"/>
          <w:szCs w:val="44"/>
        </w:rPr>
        <w:t>引荐奖申报表</w:t>
      </w:r>
    </w:p>
    <w:p>
      <w:pPr>
        <w:pStyle w:val="9"/>
        <w:spacing w:line="560" w:lineRule="exact"/>
        <w:jc w:val="center"/>
        <w:rPr>
          <w:rFonts w:ascii="方正小标宋简体" w:eastAsia="方正小标宋简体"/>
          <w:snapToGrid w:val="0"/>
          <w:color w:val="000000"/>
          <w:kern w:val="0"/>
          <w:sz w:val="44"/>
          <w:szCs w:val="44"/>
        </w:rPr>
      </w:pPr>
    </w:p>
    <w:tbl>
      <w:tblPr>
        <w:tblStyle w:val="6"/>
        <w:tblW w:w="93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6"/>
        <w:gridCol w:w="1315"/>
        <w:gridCol w:w="811"/>
        <w:gridCol w:w="426"/>
        <w:gridCol w:w="992"/>
        <w:gridCol w:w="235"/>
        <w:gridCol w:w="899"/>
        <w:gridCol w:w="425"/>
        <w:gridCol w:w="895"/>
        <w:gridCol w:w="1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806" w:type="dxa"/>
            <w:vAlign w:val="center"/>
          </w:tcPr>
          <w:p>
            <w:pPr>
              <w:pStyle w:val="9"/>
              <w:spacing w:line="320" w:lineRule="exact"/>
              <w:jc w:val="center"/>
              <w:rPr>
                <w:rFonts w:ascii="宋体" w:hAnsi="宋体"/>
                <w:kern w:val="10"/>
                <w:szCs w:val="21"/>
              </w:rPr>
            </w:pPr>
            <w:r>
              <w:rPr>
                <w:rFonts w:hint="eastAsia" w:ascii="宋体" w:hAnsi="宋体"/>
                <w:kern w:val="10"/>
                <w:szCs w:val="21"/>
              </w:rPr>
              <w:t>引荐人（机构）</w:t>
            </w:r>
          </w:p>
          <w:p>
            <w:pPr>
              <w:pStyle w:val="9"/>
              <w:spacing w:line="320" w:lineRule="exact"/>
              <w:jc w:val="center"/>
              <w:rPr>
                <w:rFonts w:ascii="宋体" w:hAnsi="宋体"/>
                <w:kern w:val="10"/>
                <w:szCs w:val="21"/>
              </w:rPr>
            </w:pPr>
            <w:r>
              <w:rPr>
                <w:rFonts w:hint="eastAsia" w:ascii="宋体" w:hAnsi="宋体"/>
                <w:kern w:val="10"/>
                <w:szCs w:val="21"/>
              </w:rPr>
              <w:t>名称</w:t>
            </w:r>
          </w:p>
        </w:tc>
        <w:tc>
          <w:tcPr>
            <w:tcW w:w="3544" w:type="dxa"/>
            <w:gridSpan w:val="4"/>
            <w:vAlign w:val="center"/>
          </w:tcPr>
          <w:p>
            <w:pPr>
              <w:pStyle w:val="9"/>
              <w:spacing w:line="320" w:lineRule="exact"/>
              <w:jc w:val="center"/>
              <w:rPr>
                <w:rFonts w:ascii="宋体" w:hAnsi="宋体"/>
                <w:kern w:val="10"/>
                <w:szCs w:val="21"/>
              </w:rPr>
            </w:pPr>
          </w:p>
        </w:tc>
        <w:tc>
          <w:tcPr>
            <w:tcW w:w="1559" w:type="dxa"/>
            <w:gridSpan w:val="3"/>
            <w:vAlign w:val="center"/>
          </w:tcPr>
          <w:p>
            <w:pPr>
              <w:pStyle w:val="9"/>
              <w:spacing w:line="320" w:lineRule="exact"/>
              <w:jc w:val="center"/>
              <w:rPr>
                <w:rFonts w:ascii="宋体" w:hAnsi="宋体" w:cs="宋体"/>
                <w:spacing w:val="-20"/>
                <w:kern w:val="10"/>
                <w:szCs w:val="21"/>
              </w:rPr>
            </w:pPr>
            <w:r>
              <w:rPr>
                <w:rFonts w:hint="eastAsia" w:ascii="宋体" w:hAnsi="宋体" w:cs="宋体"/>
                <w:spacing w:val="-20"/>
                <w:kern w:val="10"/>
                <w:szCs w:val="21"/>
              </w:rPr>
              <w:t>统 一 社 会</w:t>
            </w:r>
          </w:p>
          <w:p>
            <w:pPr>
              <w:pStyle w:val="9"/>
              <w:spacing w:line="320" w:lineRule="exact"/>
              <w:jc w:val="center"/>
              <w:rPr>
                <w:rFonts w:ascii="宋体" w:hAnsi="宋体"/>
                <w:kern w:val="10"/>
                <w:szCs w:val="21"/>
              </w:rPr>
            </w:pPr>
            <w:r>
              <w:rPr>
                <w:rFonts w:hint="eastAsia" w:ascii="宋体" w:hAnsi="宋体" w:cs="宋体"/>
                <w:spacing w:val="-20"/>
                <w:kern w:val="10"/>
                <w:szCs w:val="21"/>
              </w:rPr>
              <w:t>信 用 代 码</w:t>
            </w:r>
          </w:p>
        </w:tc>
        <w:tc>
          <w:tcPr>
            <w:tcW w:w="2456" w:type="dxa"/>
            <w:gridSpan w:val="2"/>
            <w:vAlign w:val="center"/>
          </w:tcPr>
          <w:p>
            <w:pPr>
              <w:pStyle w:val="9"/>
              <w:spacing w:line="320" w:lineRule="exact"/>
              <w:jc w:val="center"/>
              <w:rPr>
                <w:rFonts w:ascii="宋体" w:hAnsi="宋体"/>
                <w:kern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1806" w:type="dxa"/>
            <w:vAlign w:val="center"/>
          </w:tcPr>
          <w:p>
            <w:pPr>
              <w:pStyle w:val="9"/>
              <w:spacing w:line="320" w:lineRule="exact"/>
              <w:jc w:val="center"/>
              <w:rPr>
                <w:rFonts w:ascii="宋体" w:hAnsi="宋体"/>
                <w:kern w:val="10"/>
                <w:szCs w:val="21"/>
              </w:rPr>
            </w:pPr>
            <w:r>
              <w:rPr>
                <w:rFonts w:hint="eastAsia" w:ascii="宋体" w:hAnsi="宋体"/>
                <w:kern w:val="10"/>
                <w:szCs w:val="21"/>
              </w:rPr>
              <w:t>联系人</w:t>
            </w:r>
          </w:p>
        </w:tc>
        <w:tc>
          <w:tcPr>
            <w:tcW w:w="1315" w:type="dxa"/>
            <w:vAlign w:val="center"/>
          </w:tcPr>
          <w:p>
            <w:pPr>
              <w:pStyle w:val="9"/>
              <w:spacing w:line="320" w:lineRule="exact"/>
              <w:jc w:val="center"/>
              <w:rPr>
                <w:rFonts w:ascii="宋体" w:hAnsi="宋体"/>
                <w:kern w:val="10"/>
                <w:szCs w:val="21"/>
              </w:rPr>
            </w:pPr>
          </w:p>
        </w:tc>
        <w:tc>
          <w:tcPr>
            <w:tcW w:w="1237" w:type="dxa"/>
            <w:gridSpan w:val="2"/>
            <w:vAlign w:val="center"/>
          </w:tcPr>
          <w:p>
            <w:pPr>
              <w:pStyle w:val="9"/>
              <w:spacing w:line="320" w:lineRule="exact"/>
              <w:jc w:val="center"/>
              <w:rPr>
                <w:rFonts w:ascii="宋体" w:hAnsi="宋体"/>
                <w:kern w:val="10"/>
                <w:szCs w:val="21"/>
              </w:rPr>
            </w:pPr>
            <w:r>
              <w:rPr>
                <w:rFonts w:hint="eastAsia" w:ascii="宋体" w:hAnsi="宋体"/>
                <w:kern w:val="10"/>
                <w:szCs w:val="21"/>
              </w:rPr>
              <w:t>联系电话</w:t>
            </w:r>
          </w:p>
        </w:tc>
        <w:tc>
          <w:tcPr>
            <w:tcW w:w="2126" w:type="dxa"/>
            <w:gridSpan w:val="3"/>
            <w:vAlign w:val="center"/>
          </w:tcPr>
          <w:p>
            <w:pPr>
              <w:pStyle w:val="9"/>
              <w:spacing w:line="320" w:lineRule="exact"/>
              <w:jc w:val="center"/>
              <w:rPr>
                <w:rFonts w:ascii="宋体" w:hAnsi="宋体"/>
                <w:kern w:val="10"/>
                <w:szCs w:val="21"/>
              </w:rPr>
            </w:pPr>
          </w:p>
        </w:tc>
        <w:tc>
          <w:tcPr>
            <w:tcW w:w="1320" w:type="dxa"/>
            <w:gridSpan w:val="2"/>
            <w:vAlign w:val="center"/>
          </w:tcPr>
          <w:p>
            <w:pPr>
              <w:pStyle w:val="9"/>
              <w:spacing w:line="320" w:lineRule="exact"/>
              <w:jc w:val="center"/>
              <w:rPr>
                <w:rFonts w:ascii="宋体" w:hAnsi="宋体"/>
                <w:kern w:val="10"/>
                <w:szCs w:val="21"/>
              </w:rPr>
            </w:pPr>
            <w:r>
              <w:rPr>
                <w:rFonts w:hint="eastAsia" w:ascii="宋体" w:hAnsi="宋体"/>
                <w:kern w:val="10"/>
                <w:szCs w:val="21"/>
              </w:rPr>
              <w:t>引荐人类别</w:t>
            </w:r>
          </w:p>
        </w:tc>
        <w:tc>
          <w:tcPr>
            <w:tcW w:w="1561" w:type="dxa"/>
            <w:vAlign w:val="center"/>
          </w:tcPr>
          <w:p>
            <w:pPr>
              <w:pStyle w:val="9"/>
              <w:spacing w:line="320" w:lineRule="exact"/>
              <w:jc w:val="center"/>
              <w:rPr>
                <w:rFonts w:ascii="宋体" w:hAnsi="宋体"/>
                <w:kern w:val="10"/>
                <w:szCs w:val="21"/>
              </w:rPr>
            </w:pPr>
            <w:r>
              <w:rPr>
                <w:rFonts w:hint="eastAsia" w:ascii="宋体" w:hAnsi="宋体"/>
                <w:kern w:val="10"/>
                <w:szCs w:val="21"/>
              </w:rPr>
              <w:t>□签约引荐人</w:t>
            </w:r>
          </w:p>
          <w:p>
            <w:pPr>
              <w:pStyle w:val="9"/>
              <w:spacing w:line="320" w:lineRule="exact"/>
              <w:jc w:val="center"/>
              <w:rPr>
                <w:rFonts w:ascii="宋体" w:hAnsi="宋体"/>
                <w:kern w:val="10"/>
                <w:szCs w:val="21"/>
              </w:rPr>
            </w:pPr>
            <w:r>
              <w:rPr>
                <w:rFonts w:hint="eastAsia" w:ascii="宋体" w:hAnsi="宋体"/>
                <w:kern w:val="10"/>
                <w:szCs w:val="21"/>
              </w:rPr>
              <w:t>□一般引荐人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1806" w:type="dxa"/>
            <w:vAlign w:val="center"/>
          </w:tcPr>
          <w:p>
            <w:pPr>
              <w:pStyle w:val="9"/>
              <w:spacing w:line="320" w:lineRule="exact"/>
              <w:jc w:val="center"/>
              <w:rPr>
                <w:rFonts w:ascii="宋体" w:hAnsi="宋体"/>
                <w:kern w:val="10"/>
                <w:szCs w:val="21"/>
              </w:rPr>
            </w:pPr>
            <w:r>
              <w:rPr>
                <w:rFonts w:hint="eastAsia" w:ascii="宋体" w:hAnsi="宋体"/>
                <w:kern w:val="10"/>
                <w:szCs w:val="21"/>
              </w:rPr>
              <w:t>引入项目名称</w:t>
            </w:r>
          </w:p>
        </w:tc>
        <w:tc>
          <w:tcPr>
            <w:tcW w:w="7559" w:type="dxa"/>
            <w:gridSpan w:val="9"/>
            <w:vAlign w:val="center"/>
          </w:tcPr>
          <w:p>
            <w:pPr>
              <w:pStyle w:val="9"/>
              <w:spacing w:line="320" w:lineRule="exact"/>
              <w:jc w:val="center"/>
              <w:rPr>
                <w:rFonts w:ascii="宋体" w:hAnsi="宋体"/>
                <w:kern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6" w:hRule="atLeast"/>
          <w:jc w:val="center"/>
        </w:trPr>
        <w:tc>
          <w:tcPr>
            <w:tcW w:w="1806" w:type="dxa"/>
            <w:vAlign w:val="center"/>
          </w:tcPr>
          <w:p>
            <w:pPr>
              <w:pStyle w:val="9"/>
              <w:spacing w:line="320" w:lineRule="exact"/>
              <w:jc w:val="center"/>
              <w:rPr>
                <w:rFonts w:ascii="宋体" w:hAnsi="宋体"/>
                <w:kern w:val="10"/>
                <w:szCs w:val="21"/>
              </w:rPr>
            </w:pPr>
            <w:r>
              <w:rPr>
                <w:rFonts w:hint="eastAsia" w:ascii="宋体" w:hAnsi="宋体"/>
                <w:kern w:val="10"/>
                <w:szCs w:val="21"/>
              </w:rPr>
              <w:t>项目性质</w:t>
            </w:r>
          </w:p>
        </w:tc>
        <w:tc>
          <w:tcPr>
            <w:tcW w:w="7559" w:type="dxa"/>
            <w:gridSpan w:val="9"/>
            <w:vAlign w:val="center"/>
          </w:tcPr>
          <w:p>
            <w:pPr>
              <w:pStyle w:val="9"/>
              <w:spacing w:line="320" w:lineRule="exact"/>
              <w:rPr>
                <w:rFonts w:ascii="宋体" w:hAnsi="宋体"/>
                <w:kern w:val="10"/>
                <w:szCs w:val="21"/>
              </w:rPr>
            </w:pPr>
            <w:r>
              <w:rPr>
                <w:rFonts w:hint="eastAsia" w:ascii="宋体" w:hAnsi="宋体"/>
                <w:kern w:val="10"/>
                <w:szCs w:val="21"/>
              </w:rPr>
              <w:t xml:space="preserve">□新设   □增资  □外资   □内资    □世界500强  □中国企业100强 </w:t>
            </w:r>
          </w:p>
          <w:p>
            <w:pPr>
              <w:pStyle w:val="9"/>
              <w:spacing w:line="320" w:lineRule="exact"/>
              <w:rPr>
                <w:rFonts w:ascii="宋体" w:hAnsi="宋体"/>
                <w:kern w:val="10"/>
                <w:szCs w:val="21"/>
              </w:rPr>
            </w:pPr>
            <w:r>
              <w:rPr>
                <w:rFonts w:hint="eastAsia" w:ascii="宋体" w:hAnsi="宋体"/>
                <w:kern w:val="10"/>
                <w:szCs w:val="21"/>
              </w:rPr>
              <w:t>□中国民营100强   □工业制造业购地类  □服务业类   □租赁类项目</w:t>
            </w:r>
          </w:p>
          <w:p>
            <w:pPr>
              <w:pStyle w:val="9"/>
              <w:spacing w:line="320" w:lineRule="exact"/>
              <w:rPr>
                <w:rFonts w:ascii="宋体" w:hAnsi="宋体"/>
                <w:kern w:val="10"/>
                <w:szCs w:val="21"/>
                <w:u w:val="single"/>
              </w:rPr>
            </w:pPr>
            <w:r>
              <w:rPr>
                <w:rFonts w:hint="eastAsia" w:ascii="宋体" w:hAnsi="宋体"/>
                <w:kern w:val="10"/>
                <w:szCs w:val="21"/>
              </w:rPr>
              <w:t>□其他：</w:t>
            </w:r>
            <w:r>
              <w:rPr>
                <w:rFonts w:hint="eastAsia" w:ascii="宋体" w:hAnsi="宋体"/>
                <w:kern w:val="10"/>
                <w:szCs w:val="21"/>
                <w:u w:val="single"/>
              </w:rPr>
              <w:t xml:space="preserve">                 </w:t>
            </w:r>
            <w:r>
              <w:rPr>
                <w:rFonts w:hint="eastAsia" w:ascii="宋体" w:hAnsi="宋体"/>
                <w:kern w:val="10"/>
                <w:szCs w:val="21"/>
              </w:rPr>
              <w:t>（可多选）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jc w:val="center"/>
        </w:trPr>
        <w:tc>
          <w:tcPr>
            <w:tcW w:w="1806" w:type="dxa"/>
            <w:vAlign w:val="center"/>
          </w:tcPr>
          <w:p>
            <w:pPr>
              <w:pStyle w:val="9"/>
              <w:spacing w:line="320" w:lineRule="exact"/>
              <w:jc w:val="center"/>
              <w:rPr>
                <w:rFonts w:ascii="宋体" w:hAnsi="宋体"/>
                <w:kern w:val="10"/>
                <w:szCs w:val="21"/>
              </w:rPr>
            </w:pPr>
            <w:r>
              <w:rPr>
                <w:rFonts w:hint="eastAsia" w:ascii="宋体" w:hAnsi="宋体"/>
                <w:kern w:val="10"/>
                <w:szCs w:val="21"/>
              </w:rPr>
              <w:t>项目规模</w:t>
            </w:r>
          </w:p>
        </w:tc>
        <w:tc>
          <w:tcPr>
            <w:tcW w:w="7559" w:type="dxa"/>
            <w:gridSpan w:val="9"/>
            <w:vAlign w:val="center"/>
          </w:tcPr>
          <w:p>
            <w:pPr>
              <w:pStyle w:val="9"/>
              <w:spacing w:line="320" w:lineRule="exact"/>
              <w:rPr>
                <w:rFonts w:ascii="宋体" w:hAnsi="宋体"/>
                <w:kern w:val="10"/>
                <w:szCs w:val="21"/>
              </w:rPr>
            </w:pPr>
            <w:r>
              <w:rPr>
                <w:rFonts w:hint="eastAsia" w:ascii="宋体" w:hAnsi="宋体"/>
                <w:kern w:val="10"/>
                <w:szCs w:val="21"/>
              </w:rPr>
              <w:t>外商投资企业本年度外方实际投入注册资金</w:t>
            </w:r>
            <w:r>
              <w:rPr>
                <w:rFonts w:hint="eastAsia" w:ascii="宋体" w:hAnsi="宋体"/>
                <w:kern w:val="10"/>
                <w:szCs w:val="21"/>
                <w:u w:val="single"/>
              </w:rPr>
              <w:t xml:space="preserve">       </w:t>
            </w:r>
            <w:r>
              <w:rPr>
                <w:rFonts w:hint="eastAsia" w:ascii="宋体" w:hAnsi="宋体"/>
                <w:kern w:val="10"/>
                <w:szCs w:val="21"/>
              </w:rPr>
              <w:t>万美元</w:t>
            </w:r>
          </w:p>
          <w:p>
            <w:pPr>
              <w:pStyle w:val="9"/>
              <w:spacing w:line="320" w:lineRule="exact"/>
              <w:rPr>
                <w:rFonts w:ascii="宋体" w:hAnsi="宋体"/>
                <w:color w:val="000000"/>
                <w:kern w:val="10"/>
                <w:szCs w:val="21"/>
              </w:rPr>
            </w:pPr>
            <w:r>
              <w:rPr>
                <w:rFonts w:hint="eastAsia" w:ascii="宋体" w:hAnsi="宋体"/>
                <w:kern w:val="10"/>
                <w:szCs w:val="21"/>
              </w:rPr>
              <w:t>内资企业实际固定资产投资额（含土地、厂房、设备投入）</w:t>
            </w:r>
            <w:r>
              <w:rPr>
                <w:rFonts w:hint="eastAsia" w:ascii="宋体" w:hAnsi="宋体"/>
                <w:kern w:val="10"/>
                <w:szCs w:val="21"/>
                <w:u w:val="single"/>
              </w:rPr>
              <w:t xml:space="preserve">     </w:t>
            </w:r>
            <w:r>
              <w:rPr>
                <w:rFonts w:hint="eastAsia" w:ascii="宋体" w:hAnsi="宋体"/>
                <w:kern w:val="10"/>
                <w:szCs w:val="21"/>
              </w:rPr>
              <w:t>亿元人民币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806" w:type="dxa"/>
            <w:vAlign w:val="center"/>
          </w:tcPr>
          <w:p>
            <w:pPr>
              <w:pStyle w:val="9"/>
              <w:spacing w:line="320" w:lineRule="exact"/>
              <w:jc w:val="center"/>
              <w:rPr>
                <w:rFonts w:ascii="宋体" w:hAnsi="宋体"/>
                <w:kern w:val="10"/>
                <w:szCs w:val="21"/>
              </w:rPr>
            </w:pPr>
            <w:r>
              <w:rPr>
                <w:rFonts w:hint="eastAsia" w:ascii="宋体" w:hAnsi="宋体"/>
                <w:kern w:val="10"/>
                <w:szCs w:val="21"/>
              </w:rPr>
              <w:t>初次接触</w:t>
            </w:r>
          </w:p>
          <w:p>
            <w:pPr>
              <w:pStyle w:val="9"/>
              <w:spacing w:line="320" w:lineRule="exact"/>
              <w:jc w:val="center"/>
              <w:rPr>
                <w:rFonts w:ascii="宋体" w:hAnsi="宋体"/>
                <w:kern w:val="10"/>
                <w:szCs w:val="21"/>
              </w:rPr>
            </w:pPr>
            <w:r>
              <w:rPr>
                <w:rFonts w:hint="eastAsia" w:ascii="宋体" w:hAnsi="宋体"/>
                <w:kern w:val="10"/>
                <w:szCs w:val="21"/>
              </w:rPr>
              <w:t>项目日期</w:t>
            </w:r>
          </w:p>
        </w:tc>
        <w:tc>
          <w:tcPr>
            <w:tcW w:w="2552" w:type="dxa"/>
            <w:gridSpan w:val="3"/>
            <w:vAlign w:val="center"/>
          </w:tcPr>
          <w:p>
            <w:pPr>
              <w:pStyle w:val="9"/>
              <w:spacing w:line="320" w:lineRule="exact"/>
              <w:jc w:val="center"/>
              <w:rPr>
                <w:rFonts w:ascii="宋体" w:hAnsi="宋体"/>
                <w:kern w:val="10"/>
                <w:szCs w:val="21"/>
              </w:rPr>
            </w:pPr>
          </w:p>
        </w:tc>
        <w:tc>
          <w:tcPr>
            <w:tcW w:w="2551" w:type="dxa"/>
            <w:gridSpan w:val="4"/>
            <w:vAlign w:val="center"/>
          </w:tcPr>
          <w:p>
            <w:pPr>
              <w:pStyle w:val="9"/>
              <w:spacing w:line="320" w:lineRule="exact"/>
              <w:jc w:val="center"/>
              <w:rPr>
                <w:rFonts w:ascii="宋体" w:hAnsi="宋体"/>
                <w:kern w:val="10"/>
                <w:szCs w:val="21"/>
              </w:rPr>
            </w:pPr>
            <w:r>
              <w:rPr>
                <w:rFonts w:hint="eastAsia" w:ascii="宋体" w:hAnsi="宋体"/>
                <w:kern w:val="10"/>
                <w:szCs w:val="21"/>
              </w:rPr>
              <w:t>项目签约日期</w:t>
            </w:r>
          </w:p>
        </w:tc>
        <w:tc>
          <w:tcPr>
            <w:tcW w:w="2456" w:type="dxa"/>
            <w:gridSpan w:val="2"/>
            <w:vAlign w:val="center"/>
          </w:tcPr>
          <w:p>
            <w:pPr>
              <w:pStyle w:val="9"/>
              <w:spacing w:line="320" w:lineRule="exact"/>
              <w:jc w:val="center"/>
              <w:rPr>
                <w:rFonts w:ascii="宋体" w:hAnsi="宋体"/>
                <w:kern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1806" w:type="dxa"/>
            <w:vAlign w:val="center"/>
          </w:tcPr>
          <w:p>
            <w:pPr>
              <w:pStyle w:val="9"/>
              <w:spacing w:line="320" w:lineRule="exact"/>
              <w:jc w:val="center"/>
              <w:rPr>
                <w:rFonts w:ascii="宋体" w:hAnsi="宋体"/>
                <w:kern w:val="10"/>
                <w:szCs w:val="21"/>
              </w:rPr>
            </w:pPr>
            <w:r>
              <w:rPr>
                <w:rFonts w:hint="eastAsia" w:ascii="宋体" w:hAnsi="宋体"/>
                <w:kern w:val="10"/>
                <w:szCs w:val="21"/>
              </w:rPr>
              <w:t>开工日期</w:t>
            </w:r>
          </w:p>
        </w:tc>
        <w:tc>
          <w:tcPr>
            <w:tcW w:w="2552" w:type="dxa"/>
            <w:gridSpan w:val="3"/>
            <w:vAlign w:val="center"/>
          </w:tcPr>
          <w:p>
            <w:pPr>
              <w:pStyle w:val="9"/>
              <w:spacing w:line="320" w:lineRule="exact"/>
              <w:jc w:val="center"/>
              <w:rPr>
                <w:rFonts w:ascii="宋体" w:hAnsi="宋体"/>
                <w:kern w:val="10"/>
                <w:szCs w:val="21"/>
              </w:rPr>
            </w:pPr>
          </w:p>
        </w:tc>
        <w:tc>
          <w:tcPr>
            <w:tcW w:w="2551" w:type="dxa"/>
            <w:gridSpan w:val="4"/>
            <w:vAlign w:val="center"/>
          </w:tcPr>
          <w:p>
            <w:pPr>
              <w:pStyle w:val="9"/>
              <w:spacing w:line="320" w:lineRule="exact"/>
              <w:jc w:val="center"/>
              <w:rPr>
                <w:rFonts w:ascii="宋体" w:hAnsi="宋体"/>
                <w:kern w:val="10"/>
                <w:szCs w:val="21"/>
              </w:rPr>
            </w:pPr>
            <w:r>
              <w:rPr>
                <w:rFonts w:hint="eastAsia" w:ascii="宋体" w:hAnsi="宋体"/>
                <w:kern w:val="10"/>
                <w:szCs w:val="21"/>
              </w:rPr>
              <w:t>预计完工日期</w:t>
            </w:r>
          </w:p>
        </w:tc>
        <w:tc>
          <w:tcPr>
            <w:tcW w:w="2456" w:type="dxa"/>
            <w:gridSpan w:val="2"/>
            <w:vAlign w:val="center"/>
          </w:tcPr>
          <w:p>
            <w:pPr>
              <w:pStyle w:val="9"/>
              <w:spacing w:line="320" w:lineRule="exact"/>
              <w:jc w:val="center"/>
              <w:rPr>
                <w:rFonts w:ascii="宋体" w:hAnsi="宋体"/>
                <w:kern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5" w:hRule="exact"/>
          <w:jc w:val="center"/>
        </w:trPr>
        <w:tc>
          <w:tcPr>
            <w:tcW w:w="1806" w:type="dxa"/>
            <w:vAlign w:val="center"/>
          </w:tcPr>
          <w:p>
            <w:pPr>
              <w:pStyle w:val="9"/>
              <w:spacing w:line="320" w:lineRule="exact"/>
              <w:jc w:val="center"/>
              <w:rPr>
                <w:rFonts w:ascii="宋体" w:hAnsi="宋体"/>
                <w:kern w:val="10"/>
                <w:szCs w:val="21"/>
              </w:rPr>
            </w:pPr>
            <w:r>
              <w:rPr>
                <w:rFonts w:hint="eastAsia" w:ascii="宋体" w:hAnsi="宋体"/>
                <w:kern w:val="10"/>
                <w:szCs w:val="21"/>
              </w:rPr>
              <w:t>项目进度</w:t>
            </w:r>
          </w:p>
        </w:tc>
        <w:tc>
          <w:tcPr>
            <w:tcW w:w="7559" w:type="dxa"/>
            <w:gridSpan w:val="9"/>
            <w:vAlign w:val="center"/>
          </w:tcPr>
          <w:p>
            <w:pPr>
              <w:pStyle w:val="9"/>
              <w:spacing w:line="320" w:lineRule="exact"/>
              <w:jc w:val="center"/>
              <w:rPr>
                <w:rFonts w:ascii="宋体" w:hAnsi="宋体"/>
                <w:kern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1" w:hRule="atLeast"/>
          <w:jc w:val="center"/>
        </w:trPr>
        <w:tc>
          <w:tcPr>
            <w:tcW w:w="1806" w:type="dxa"/>
            <w:vAlign w:val="center"/>
          </w:tcPr>
          <w:p>
            <w:pPr>
              <w:pStyle w:val="9"/>
              <w:spacing w:line="320" w:lineRule="exact"/>
              <w:jc w:val="center"/>
            </w:pPr>
            <w:r>
              <w:rPr>
                <w:rFonts w:hint="eastAsia"/>
              </w:rPr>
              <w:t>申请扶持金额</w:t>
            </w:r>
          </w:p>
          <w:p>
            <w:pPr>
              <w:pStyle w:val="9"/>
              <w:spacing w:line="320" w:lineRule="exact"/>
              <w:jc w:val="center"/>
            </w:pPr>
            <w:r>
              <w:rPr>
                <w:rFonts w:hint="eastAsia"/>
              </w:rPr>
              <w:t>（万元）</w:t>
            </w:r>
          </w:p>
        </w:tc>
        <w:tc>
          <w:tcPr>
            <w:tcW w:w="2126" w:type="dxa"/>
            <w:gridSpan w:val="2"/>
            <w:vAlign w:val="center"/>
          </w:tcPr>
          <w:p>
            <w:pPr>
              <w:jc w:val="center"/>
              <w:rPr>
                <w:rFonts w:asciiTheme="minorEastAsia" w:hAnsiTheme="minorEastAsia" w:eastAsiaTheme="minorEastAsia"/>
                <w:szCs w:val="21"/>
              </w:rPr>
            </w:pPr>
          </w:p>
        </w:tc>
        <w:tc>
          <w:tcPr>
            <w:tcW w:w="2977" w:type="dxa"/>
            <w:gridSpan w:val="5"/>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是否一次性申请</w:t>
            </w:r>
          </w:p>
          <w:p>
            <w:pPr>
              <w:rPr>
                <w:rFonts w:asciiTheme="minorEastAsia" w:hAnsiTheme="minorEastAsia" w:eastAsiaTheme="minorEastAsia"/>
                <w:szCs w:val="21"/>
              </w:rPr>
            </w:pPr>
            <w:r>
              <w:rPr>
                <w:rFonts w:hint="eastAsia" w:asciiTheme="minorEastAsia" w:hAnsiTheme="minorEastAsia" w:eastAsiaTheme="minorEastAsia"/>
                <w:szCs w:val="21"/>
                <w:highlight w:val="none"/>
              </w:rPr>
              <w:t>（签约引荐人</w:t>
            </w:r>
            <w:r>
              <w:rPr>
                <w:highlight w:val="none"/>
              </w:rPr>
              <w:t>项目固定资产实际投入或外方实到资本达到相应要求后，可以申请10‰的奖励，余下的7‰在项目投产后申请；也可以在项目投产后一次性申请17‰</w:t>
            </w:r>
            <w:r>
              <w:rPr>
                <w:rFonts w:hint="eastAsia" w:asciiTheme="minorEastAsia" w:hAnsiTheme="minorEastAsia" w:eastAsiaTheme="minorEastAsia"/>
                <w:szCs w:val="21"/>
                <w:highlight w:val="none"/>
              </w:rPr>
              <w:t>）</w:t>
            </w:r>
          </w:p>
        </w:tc>
        <w:tc>
          <w:tcPr>
            <w:tcW w:w="2456" w:type="dxa"/>
            <w:gridSpan w:val="2"/>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8" w:hRule="atLeast"/>
          <w:jc w:val="center"/>
        </w:trPr>
        <w:tc>
          <w:tcPr>
            <w:tcW w:w="1806" w:type="dxa"/>
            <w:vMerge w:val="restart"/>
            <w:vAlign w:val="center"/>
          </w:tcPr>
          <w:p>
            <w:pPr>
              <w:pStyle w:val="9"/>
              <w:spacing w:line="320" w:lineRule="exact"/>
              <w:jc w:val="center"/>
            </w:pPr>
            <w:r>
              <w:rPr>
                <w:rFonts w:hint="eastAsia"/>
              </w:rPr>
              <w:t>企业须确认提交的资料清单</w:t>
            </w:r>
          </w:p>
          <w:p>
            <w:pPr>
              <w:pStyle w:val="9"/>
              <w:spacing w:line="320" w:lineRule="exact"/>
              <w:jc w:val="center"/>
              <w:rPr>
                <w:rFonts w:ascii="宋体" w:hAnsi="宋体"/>
                <w:kern w:val="10"/>
                <w:szCs w:val="21"/>
              </w:rPr>
            </w:pPr>
            <w:r>
              <w:rPr>
                <w:rFonts w:hint="eastAsia" w:ascii="宋体" w:hAnsi="宋体"/>
                <w:kern w:val="10"/>
                <w:szCs w:val="21"/>
              </w:rPr>
              <w:t>（各一式两份）</w:t>
            </w:r>
          </w:p>
        </w:tc>
        <w:tc>
          <w:tcPr>
            <w:tcW w:w="7559" w:type="dxa"/>
            <w:gridSpan w:val="9"/>
            <w:vAlign w:val="center"/>
          </w:tcPr>
          <w:p>
            <w:pPr>
              <w:rPr>
                <w:rFonts w:asciiTheme="minorEastAsia" w:hAnsiTheme="minorEastAsia" w:eastAsiaTheme="minorEastAsia"/>
                <w:szCs w:val="21"/>
              </w:rPr>
            </w:pPr>
            <w:r>
              <w:rPr>
                <w:rFonts w:hint="eastAsia" w:asciiTheme="minorEastAsia" w:hAnsiTheme="minorEastAsia" w:eastAsiaTheme="minorEastAsia"/>
                <w:szCs w:val="21"/>
              </w:rPr>
              <w:t>（1）营业执照复印件；</w:t>
            </w:r>
          </w:p>
          <w:p>
            <w:pP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（2）与我局签订的《顺德区招商合作顾问协议》复印件</w:t>
            </w:r>
            <w:r>
              <w:rPr>
                <w:rFonts w:hint="eastAsia" w:asciiTheme="minorEastAsia" w:hAnsiTheme="minorEastAsia" w:eastAsiaTheme="minorEastAsia"/>
                <w:szCs w:val="21"/>
                <w:highlight w:val="none"/>
                <w:lang w:val="en-US" w:eastAsia="zh-CN"/>
              </w:rPr>
              <w:t>(签约引荐人须提供）</w:t>
            </w:r>
            <w:r>
              <w:rPr>
                <w:rFonts w:hint="eastAsia" w:asciiTheme="minorEastAsia" w:hAnsiTheme="minorEastAsia" w:eastAsiaTheme="minorEastAsia"/>
                <w:szCs w:val="21"/>
                <w:highlight w:val="none"/>
              </w:rPr>
              <w:t>；</w:t>
            </w:r>
          </w:p>
          <w:p>
            <w:pPr>
              <w:rPr>
                <w:rFonts w:asciiTheme="minorEastAsia" w:hAnsiTheme="minorEastAsia" w:eastAsiaTheme="minorEastAsia"/>
                <w:szCs w:val="21"/>
              </w:rPr>
            </w:pPr>
            <w:r>
              <w:rPr>
                <w:rFonts w:hint="eastAsia" w:asciiTheme="minorEastAsia" w:hAnsiTheme="minorEastAsia" w:eastAsiaTheme="minorEastAsia"/>
                <w:szCs w:val="21"/>
              </w:rPr>
              <w:t>（3）项目方、引荐方、原区经科局（或2019年机构改革后的区经促局）三方加盖公章的《佛山市顺德区招商项目引荐人登记备案表》复印件；</w:t>
            </w:r>
          </w:p>
          <w:p>
            <w:pPr>
              <w:rPr>
                <w:rFonts w:asciiTheme="minorEastAsia" w:hAnsiTheme="minorEastAsia" w:eastAsiaTheme="minorEastAsia"/>
                <w:szCs w:val="21"/>
              </w:rPr>
            </w:pPr>
            <w:r>
              <w:rPr>
                <w:rFonts w:hint="eastAsia" w:asciiTheme="minorEastAsia" w:hAnsiTheme="minorEastAsia" w:eastAsiaTheme="minorEastAsia"/>
                <w:szCs w:val="21"/>
              </w:rPr>
              <w:t>（4）引荐项目可行性研究报告；</w:t>
            </w:r>
          </w:p>
          <w:p>
            <w:pPr>
              <w:rPr>
                <w:rFonts w:asciiTheme="minorEastAsia" w:hAnsiTheme="minorEastAsia" w:eastAsiaTheme="minorEastAsia"/>
                <w:szCs w:val="21"/>
              </w:rPr>
            </w:pPr>
            <w:r>
              <w:rPr>
                <w:rFonts w:hint="eastAsia" w:asciiTheme="minorEastAsia" w:hAnsiTheme="minorEastAsia" w:eastAsiaTheme="minorEastAsia"/>
                <w:szCs w:val="21"/>
                <w:highlight w:val="none"/>
              </w:rPr>
              <w:t>（5）如固定资产投资额达到要求的，可提供引荐项目第三方</w:t>
            </w:r>
            <w:r>
              <w:rPr>
                <w:rFonts w:hint="eastAsia" w:asciiTheme="minorEastAsia" w:hAnsiTheme="minorEastAsia" w:eastAsiaTheme="minorEastAsia"/>
                <w:szCs w:val="21"/>
                <w:highlight w:val="none"/>
                <w:lang w:eastAsia="zh-CN"/>
              </w:rPr>
              <w:t>固定资产</w:t>
            </w:r>
            <w:r>
              <w:rPr>
                <w:rFonts w:hint="eastAsia" w:asciiTheme="minorEastAsia" w:hAnsiTheme="minorEastAsia" w:eastAsiaTheme="minorEastAsia"/>
                <w:szCs w:val="21"/>
                <w:highlight w:val="none"/>
              </w:rPr>
              <w:t>审计报告或购买土地、厂房或设备等的发票凭证</w:t>
            </w:r>
            <w:r>
              <w:rPr>
                <w:rFonts w:hint="eastAsia" w:asciiTheme="minorEastAsia" w:hAnsiTheme="minorEastAsia" w:eastAsiaTheme="minorEastAsia"/>
                <w:szCs w:val="21"/>
                <w:highlight w:val="none"/>
                <w:lang w:eastAsia="zh-CN"/>
              </w:rPr>
              <w:t>和相关合同</w:t>
            </w:r>
            <w:r>
              <w:rPr>
                <w:rFonts w:hint="eastAsia" w:asciiTheme="minorEastAsia" w:hAnsiTheme="minorEastAsia" w:eastAsiaTheme="minorEastAsia"/>
                <w:szCs w:val="21"/>
                <w:highlight w:val="none"/>
              </w:rPr>
              <w:t>。如</w:t>
            </w:r>
            <w:r>
              <w:rPr>
                <w:rFonts w:hint="eastAsia" w:asciiTheme="minorEastAsia" w:hAnsiTheme="minorEastAsia" w:eastAsiaTheme="minorEastAsia"/>
                <w:szCs w:val="21"/>
              </w:rPr>
              <w:t>实际到位的注册资本达到要求的，可提供验资报告；</w:t>
            </w:r>
          </w:p>
          <w:p>
            <w:pPr>
              <w:rPr>
                <w:rFonts w:asciiTheme="minorEastAsia" w:hAnsiTheme="minorEastAsia" w:eastAsiaTheme="minorEastAsia"/>
                <w:szCs w:val="21"/>
              </w:rPr>
            </w:pPr>
            <w:r>
              <w:rPr>
                <w:rFonts w:hint="eastAsia" w:asciiTheme="minorEastAsia" w:hAnsiTheme="minorEastAsia" w:eastAsiaTheme="minorEastAsia"/>
                <w:szCs w:val="21"/>
              </w:rPr>
              <w:t>（6）引荐项目投资协议复印件；</w:t>
            </w:r>
          </w:p>
          <w:p>
            <w:pPr>
              <w:rPr>
                <w:rFonts w:asciiTheme="minorEastAsia" w:hAnsiTheme="minorEastAsia" w:eastAsiaTheme="minorEastAsia"/>
                <w:szCs w:val="21"/>
              </w:rPr>
            </w:pPr>
            <w:r>
              <w:rPr>
                <w:rFonts w:hint="eastAsia" w:asciiTheme="minorEastAsia" w:hAnsiTheme="minorEastAsia" w:eastAsiaTheme="minorEastAsia"/>
                <w:szCs w:val="21"/>
              </w:rPr>
              <w:t>（7）其他需补充的资料：</w:t>
            </w:r>
            <w:r>
              <w:rPr>
                <w:rFonts w:hint="eastAsia" w:asciiTheme="minorEastAsia" w:hAnsiTheme="minorEastAsia" w:eastAsiaTheme="minorEastAsia"/>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1806" w:type="dxa"/>
            <w:vMerge w:val="continue"/>
            <w:vAlign w:val="center"/>
          </w:tcPr>
          <w:p>
            <w:pPr>
              <w:pStyle w:val="9"/>
              <w:spacing w:line="320" w:lineRule="exact"/>
              <w:jc w:val="center"/>
            </w:pPr>
          </w:p>
        </w:tc>
        <w:tc>
          <w:tcPr>
            <w:tcW w:w="7559" w:type="dxa"/>
            <w:gridSpan w:val="9"/>
            <w:vAlign w:val="center"/>
          </w:tcPr>
          <w:p>
            <w:pPr>
              <w:pStyle w:val="9"/>
              <w:spacing w:line="320" w:lineRule="exact"/>
              <w:jc w:val="center"/>
              <w:rPr>
                <w:rFonts w:ascii="宋体" w:hAnsi="宋体"/>
                <w:kern w:val="10"/>
                <w:szCs w:val="21"/>
              </w:rPr>
            </w:pPr>
            <w:r>
              <w:rPr>
                <w:rFonts w:hint="eastAsia" w:ascii="宋体" w:hAnsi="宋体"/>
                <w:kern w:val="10"/>
                <w:szCs w:val="21"/>
              </w:rPr>
              <w:t xml:space="preserve">是否已接受佛山市内同类型的政策扶持  </w:t>
            </w:r>
          </w:p>
          <w:p>
            <w:pPr>
              <w:pStyle w:val="9"/>
              <w:spacing w:line="320" w:lineRule="exact"/>
              <w:jc w:val="center"/>
              <w:rPr>
                <w:rFonts w:ascii="宋体" w:hAnsi="宋体"/>
                <w:kern w:val="10"/>
                <w:szCs w:val="21"/>
              </w:rPr>
            </w:pPr>
            <w:r>
              <w:rPr>
                <w:rFonts w:hint="eastAsia" w:ascii="宋体" w:hAnsi="宋体"/>
                <w:kern w:val="1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1806" w:type="dxa"/>
            <w:vMerge w:val="continue"/>
            <w:vAlign w:val="center"/>
          </w:tcPr>
          <w:p>
            <w:pPr>
              <w:pStyle w:val="9"/>
              <w:spacing w:line="320" w:lineRule="exact"/>
              <w:jc w:val="center"/>
            </w:pPr>
          </w:p>
        </w:tc>
        <w:tc>
          <w:tcPr>
            <w:tcW w:w="3779" w:type="dxa"/>
            <w:gridSpan w:val="5"/>
            <w:vAlign w:val="center"/>
          </w:tcPr>
          <w:p>
            <w:pPr>
              <w:pStyle w:val="9"/>
              <w:spacing w:line="320" w:lineRule="exact"/>
              <w:jc w:val="center"/>
              <w:rPr>
                <w:rFonts w:ascii="宋体" w:hAnsi="宋体"/>
                <w:kern w:val="10"/>
                <w:szCs w:val="21"/>
              </w:rPr>
            </w:pPr>
            <w:r>
              <w:rPr>
                <w:rFonts w:hint="eastAsia" w:ascii="宋体" w:hAnsi="宋体"/>
                <w:kern w:val="10"/>
                <w:szCs w:val="21"/>
              </w:rPr>
              <w:t>如是，扶持金额</w:t>
            </w:r>
          </w:p>
        </w:tc>
        <w:tc>
          <w:tcPr>
            <w:tcW w:w="3780" w:type="dxa"/>
            <w:gridSpan w:val="4"/>
            <w:vAlign w:val="center"/>
          </w:tcPr>
          <w:p>
            <w:pPr>
              <w:pStyle w:val="9"/>
              <w:spacing w:line="320" w:lineRule="exact"/>
              <w:jc w:val="center"/>
              <w:rPr>
                <w:rFonts w:ascii="宋体" w:hAnsi="宋体"/>
                <w:kern w:val="10"/>
                <w:szCs w:val="21"/>
              </w:rPr>
            </w:pPr>
            <w:r>
              <w:rPr>
                <w:rFonts w:hint="eastAsia" w:ascii="宋体" w:hAnsi="宋体"/>
                <w:kern w:val="10"/>
                <w:szCs w:val="21"/>
                <w:u w:val="single"/>
              </w:rPr>
              <w:t xml:space="preserve">              </w:t>
            </w:r>
            <w:r>
              <w:rPr>
                <w:rFonts w:hint="eastAsia" w:ascii="宋体" w:hAnsi="宋体"/>
                <w:kern w:val="1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1" w:hRule="exact"/>
          <w:jc w:val="center"/>
        </w:trPr>
        <w:tc>
          <w:tcPr>
            <w:tcW w:w="1806" w:type="dxa"/>
            <w:vMerge w:val="continue"/>
            <w:vAlign w:val="center"/>
          </w:tcPr>
          <w:p>
            <w:pPr>
              <w:pStyle w:val="9"/>
              <w:spacing w:line="320" w:lineRule="exact"/>
              <w:jc w:val="center"/>
            </w:pPr>
          </w:p>
        </w:tc>
        <w:tc>
          <w:tcPr>
            <w:tcW w:w="7559" w:type="dxa"/>
            <w:gridSpan w:val="9"/>
          </w:tcPr>
          <w:p>
            <w:pPr>
              <w:pStyle w:val="9"/>
              <w:spacing w:line="320" w:lineRule="exact"/>
              <w:ind w:firstLine="315" w:firstLineChars="150"/>
              <w:rPr>
                <w:rFonts w:ascii="宋体" w:hAnsi="宋体"/>
                <w:kern w:val="10"/>
                <w:szCs w:val="21"/>
              </w:rPr>
            </w:pPr>
            <w:r>
              <w:rPr>
                <w:rFonts w:hint="eastAsia" w:ascii="宋体" w:hAnsi="宋体"/>
                <w:kern w:val="10"/>
                <w:szCs w:val="21"/>
              </w:rPr>
              <w:t>本机构保证上述信息和资料均属实。</w:t>
            </w:r>
          </w:p>
          <w:p>
            <w:pPr>
              <w:rPr>
                <w:rFonts w:ascii="宋体" w:hAnsi="宋体"/>
                <w:kern w:val="10"/>
                <w:szCs w:val="21"/>
              </w:rPr>
            </w:pPr>
          </w:p>
          <w:p>
            <w:pPr>
              <w:ind w:firstLine="3045" w:firstLineChars="1450"/>
              <w:rPr>
                <w:rFonts w:ascii="宋体" w:hAnsi="宋体"/>
                <w:kern w:val="10"/>
                <w:szCs w:val="21"/>
              </w:rPr>
            </w:pPr>
            <w:r>
              <w:rPr>
                <w:rFonts w:hint="eastAsia" w:ascii="宋体" w:hAnsi="宋体"/>
                <w:kern w:val="10"/>
                <w:szCs w:val="21"/>
              </w:rPr>
              <w:t>企业法人签名（盖章）：</w:t>
            </w:r>
          </w:p>
          <w:p>
            <w:pPr>
              <w:ind w:firstLine="3045" w:firstLineChars="1450"/>
              <w:rPr>
                <w:rFonts w:asciiTheme="minorEastAsia" w:hAnsiTheme="minorEastAsia" w:eastAsiaTheme="minorEastAsia"/>
                <w:szCs w:val="21"/>
              </w:rPr>
            </w:pPr>
            <w:r>
              <w:rPr>
                <w:rFonts w:hint="eastAsia" w:ascii="宋体" w:hAnsi="宋体"/>
                <w:kern w:val="10"/>
                <w:szCs w:val="21"/>
              </w:rPr>
              <w:t xml:space="preserve">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5" w:hRule="exact"/>
          <w:jc w:val="center"/>
        </w:trPr>
        <w:tc>
          <w:tcPr>
            <w:tcW w:w="1806" w:type="dxa"/>
            <w:vAlign w:val="center"/>
          </w:tcPr>
          <w:p>
            <w:pPr>
              <w:pStyle w:val="9"/>
              <w:spacing w:line="320" w:lineRule="exact"/>
              <w:jc w:val="center"/>
              <w:rPr>
                <w:rFonts w:ascii="宋体" w:hAnsi="宋体"/>
                <w:kern w:val="10"/>
                <w:szCs w:val="21"/>
              </w:rPr>
            </w:pPr>
            <w:r>
              <w:rPr>
                <w:rFonts w:hint="eastAsia" w:ascii="宋体" w:hAnsi="宋体"/>
                <w:kern w:val="10"/>
                <w:szCs w:val="21"/>
              </w:rPr>
              <w:t>项目落地所在片区招商部门或镇街经科局推荐</w:t>
            </w:r>
          </w:p>
          <w:p>
            <w:pPr>
              <w:pStyle w:val="9"/>
              <w:spacing w:line="320" w:lineRule="exact"/>
              <w:jc w:val="center"/>
              <w:rPr>
                <w:rFonts w:ascii="宋体" w:hAnsi="宋体"/>
                <w:kern w:val="10"/>
                <w:szCs w:val="21"/>
              </w:rPr>
            </w:pPr>
            <w:r>
              <w:rPr>
                <w:rFonts w:hint="eastAsia" w:ascii="宋体" w:hAnsi="宋体"/>
                <w:kern w:val="10"/>
                <w:szCs w:val="21"/>
              </w:rPr>
              <w:t>意见和理由</w:t>
            </w:r>
          </w:p>
        </w:tc>
        <w:tc>
          <w:tcPr>
            <w:tcW w:w="7559" w:type="dxa"/>
            <w:gridSpan w:val="9"/>
            <w:vAlign w:val="center"/>
          </w:tcPr>
          <w:p>
            <w:pPr>
              <w:pStyle w:val="9"/>
              <w:spacing w:line="320" w:lineRule="exact"/>
              <w:jc w:val="center"/>
              <w:rPr>
                <w:rFonts w:ascii="宋体" w:hAnsi="宋体"/>
                <w:kern w:val="10"/>
                <w:szCs w:val="21"/>
              </w:rPr>
            </w:pPr>
          </w:p>
          <w:p>
            <w:pPr>
              <w:pStyle w:val="9"/>
              <w:spacing w:line="320" w:lineRule="exact"/>
              <w:jc w:val="center"/>
              <w:rPr>
                <w:rFonts w:ascii="宋体" w:hAnsi="宋体"/>
                <w:kern w:val="10"/>
                <w:szCs w:val="21"/>
              </w:rPr>
            </w:pPr>
          </w:p>
          <w:p>
            <w:pPr>
              <w:pStyle w:val="9"/>
              <w:spacing w:line="320" w:lineRule="exact"/>
              <w:jc w:val="center"/>
              <w:rPr>
                <w:rFonts w:ascii="宋体" w:hAnsi="宋体"/>
                <w:kern w:val="10"/>
                <w:szCs w:val="21"/>
              </w:rPr>
            </w:pPr>
          </w:p>
          <w:p>
            <w:pPr>
              <w:pStyle w:val="9"/>
              <w:spacing w:line="320" w:lineRule="exact"/>
              <w:jc w:val="center"/>
              <w:rPr>
                <w:rFonts w:ascii="宋体" w:hAnsi="宋体"/>
                <w:kern w:val="10"/>
                <w:szCs w:val="21"/>
              </w:rPr>
            </w:pPr>
          </w:p>
          <w:p>
            <w:pPr>
              <w:pStyle w:val="9"/>
              <w:spacing w:line="320" w:lineRule="exact"/>
              <w:jc w:val="center"/>
              <w:rPr>
                <w:rFonts w:ascii="宋体" w:hAnsi="宋体"/>
                <w:kern w:val="10"/>
                <w:szCs w:val="21"/>
              </w:rPr>
            </w:pPr>
          </w:p>
          <w:p>
            <w:pPr>
              <w:pStyle w:val="9"/>
              <w:spacing w:line="320" w:lineRule="exact"/>
              <w:jc w:val="center"/>
              <w:rPr>
                <w:rFonts w:ascii="宋体" w:hAnsi="宋体"/>
                <w:kern w:val="10"/>
                <w:szCs w:val="21"/>
              </w:rPr>
            </w:pPr>
            <w:r>
              <w:rPr>
                <w:rFonts w:hint="eastAsia" w:ascii="宋体" w:hAnsi="宋体"/>
                <w:kern w:val="10"/>
                <w:szCs w:val="21"/>
              </w:rPr>
              <w:t>（签名、单位盖章）：</w:t>
            </w:r>
          </w:p>
          <w:p>
            <w:pPr>
              <w:pStyle w:val="9"/>
              <w:spacing w:line="320" w:lineRule="exact"/>
              <w:jc w:val="center"/>
              <w:rPr>
                <w:rFonts w:ascii="宋体" w:hAnsi="宋体"/>
                <w:kern w:val="10"/>
                <w:szCs w:val="21"/>
              </w:rPr>
            </w:pPr>
            <w:r>
              <w:rPr>
                <w:rFonts w:hint="eastAsia" w:ascii="宋体" w:hAnsi="宋体"/>
                <w:kern w:val="10"/>
                <w:szCs w:val="21"/>
              </w:rPr>
              <w:t xml:space="preserve">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2" w:hRule="exact"/>
          <w:jc w:val="center"/>
        </w:trPr>
        <w:tc>
          <w:tcPr>
            <w:tcW w:w="1806" w:type="dxa"/>
            <w:vAlign w:val="center"/>
          </w:tcPr>
          <w:p>
            <w:pPr>
              <w:pStyle w:val="9"/>
              <w:spacing w:line="320" w:lineRule="exact"/>
              <w:jc w:val="center"/>
              <w:rPr>
                <w:rFonts w:ascii="宋体" w:hAnsi="宋体"/>
                <w:kern w:val="10"/>
                <w:szCs w:val="21"/>
              </w:rPr>
            </w:pPr>
            <w:r>
              <w:rPr>
                <w:rFonts w:hint="eastAsia" w:ascii="宋体" w:hAnsi="宋体"/>
                <w:kern w:val="10"/>
                <w:szCs w:val="21"/>
              </w:rPr>
              <w:t>区经促局</w:t>
            </w:r>
          </w:p>
          <w:p>
            <w:pPr>
              <w:pStyle w:val="9"/>
              <w:spacing w:line="320" w:lineRule="exact"/>
              <w:jc w:val="center"/>
              <w:rPr>
                <w:rFonts w:ascii="宋体" w:hAnsi="宋体"/>
                <w:kern w:val="10"/>
                <w:szCs w:val="21"/>
              </w:rPr>
            </w:pPr>
            <w:r>
              <w:rPr>
                <w:rFonts w:hint="eastAsia" w:ascii="宋体" w:hAnsi="宋体"/>
                <w:kern w:val="10"/>
                <w:szCs w:val="21"/>
              </w:rPr>
              <w:t>审核意见</w:t>
            </w:r>
          </w:p>
        </w:tc>
        <w:tc>
          <w:tcPr>
            <w:tcW w:w="7559" w:type="dxa"/>
            <w:gridSpan w:val="9"/>
            <w:vAlign w:val="center"/>
          </w:tcPr>
          <w:p>
            <w:pPr>
              <w:pStyle w:val="9"/>
              <w:spacing w:line="320" w:lineRule="exact"/>
              <w:jc w:val="center"/>
              <w:rPr>
                <w:rFonts w:ascii="宋体" w:hAnsi="宋体"/>
                <w:kern w:val="10"/>
                <w:szCs w:val="21"/>
              </w:rPr>
            </w:pPr>
          </w:p>
          <w:p>
            <w:pPr>
              <w:pStyle w:val="9"/>
              <w:spacing w:line="320" w:lineRule="exact"/>
              <w:jc w:val="center"/>
              <w:rPr>
                <w:rFonts w:ascii="宋体" w:hAnsi="宋体"/>
                <w:kern w:val="10"/>
                <w:szCs w:val="21"/>
              </w:rPr>
            </w:pPr>
          </w:p>
          <w:p>
            <w:pPr>
              <w:pStyle w:val="9"/>
              <w:spacing w:line="320" w:lineRule="exact"/>
              <w:jc w:val="center"/>
              <w:rPr>
                <w:rFonts w:ascii="宋体" w:hAnsi="宋体"/>
                <w:kern w:val="10"/>
                <w:szCs w:val="21"/>
              </w:rPr>
            </w:pPr>
          </w:p>
          <w:p>
            <w:pPr>
              <w:pStyle w:val="9"/>
              <w:spacing w:line="320" w:lineRule="exact"/>
              <w:jc w:val="center"/>
              <w:rPr>
                <w:rFonts w:ascii="宋体" w:hAnsi="宋体"/>
                <w:kern w:val="10"/>
                <w:szCs w:val="21"/>
              </w:rPr>
            </w:pPr>
          </w:p>
          <w:p>
            <w:pPr>
              <w:pStyle w:val="9"/>
              <w:spacing w:line="320" w:lineRule="exact"/>
              <w:jc w:val="center"/>
              <w:rPr>
                <w:rFonts w:ascii="宋体" w:hAnsi="宋体"/>
                <w:kern w:val="10"/>
                <w:szCs w:val="21"/>
              </w:rPr>
            </w:pPr>
            <w:bookmarkStart w:id="0" w:name="_GoBack"/>
            <w:bookmarkEnd w:id="0"/>
          </w:p>
          <w:p>
            <w:pPr>
              <w:pStyle w:val="9"/>
              <w:spacing w:line="320" w:lineRule="exact"/>
              <w:jc w:val="center"/>
              <w:rPr>
                <w:rFonts w:ascii="宋体" w:hAnsi="宋体"/>
                <w:kern w:val="10"/>
                <w:szCs w:val="21"/>
              </w:rPr>
            </w:pPr>
          </w:p>
          <w:p>
            <w:pPr>
              <w:pStyle w:val="9"/>
              <w:spacing w:line="320" w:lineRule="exact"/>
              <w:jc w:val="center"/>
              <w:rPr>
                <w:rFonts w:ascii="宋体" w:hAnsi="宋体"/>
                <w:kern w:val="10"/>
                <w:szCs w:val="21"/>
              </w:rPr>
            </w:pPr>
            <w:r>
              <w:rPr>
                <w:rFonts w:hint="eastAsia" w:ascii="宋体" w:hAnsi="宋体"/>
                <w:kern w:val="10"/>
                <w:szCs w:val="21"/>
              </w:rPr>
              <w:t>（签名、单位盖章）：</w:t>
            </w:r>
          </w:p>
          <w:p>
            <w:pPr>
              <w:pStyle w:val="9"/>
              <w:spacing w:line="320" w:lineRule="exact"/>
              <w:jc w:val="center"/>
              <w:rPr>
                <w:rFonts w:ascii="宋体" w:hAnsi="宋体"/>
                <w:kern w:val="10"/>
                <w:szCs w:val="21"/>
              </w:rPr>
            </w:pPr>
            <w:r>
              <w:rPr>
                <w:rFonts w:hint="eastAsia" w:ascii="宋体" w:hAnsi="宋体"/>
                <w:kern w:val="10"/>
                <w:szCs w:val="21"/>
              </w:rPr>
              <w:t xml:space="preserve">                          日期：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93F"/>
    <w:rsid w:val="00052C7F"/>
    <w:rsid w:val="000D0499"/>
    <w:rsid w:val="00125486"/>
    <w:rsid w:val="0015119F"/>
    <w:rsid w:val="0023676E"/>
    <w:rsid w:val="0024622F"/>
    <w:rsid w:val="0026260F"/>
    <w:rsid w:val="002B1D82"/>
    <w:rsid w:val="002B469F"/>
    <w:rsid w:val="002B6A4B"/>
    <w:rsid w:val="002D639C"/>
    <w:rsid w:val="00423B9C"/>
    <w:rsid w:val="00441099"/>
    <w:rsid w:val="004636C6"/>
    <w:rsid w:val="004F57F8"/>
    <w:rsid w:val="00512E58"/>
    <w:rsid w:val="005803FB"/>
    <w:rsid w:val="005B1084"/>
    <w:rsid w:val="005C15EA"/>
    <w:rsid w:val="00604B52"/>
    <w:rsid w:val="006B6860"/>
    <w:rsid w:val="00704ADB"/>
    <w:rsid w:val="00762243"/>
    <w:rsid w:val="00784C79"/>
    <w:rsid w:val="007966F5"/>
    <w:rsid w:val="007F3F34"/>
    <w:rsid w:val="00894E47"/>
    <w:rsid w:val="009B5C1B"/>
    <w:rsid w:val="00AA427B"/>
    <w:rsid w:val="00B771D5"/>
    <w:rsid w:val="00BE0EF0"/>
    <w:rsid w:val="00C031B0"/>
    <w:rsid w:val="00C21801"/>
    <w:rsid w:val="00C553CD"/>
    <w:rsid w:val="00D76CC3"/>
    <w:rsid w:val="00D9573A"/>
    <w:rsid w:val="00DA729E"/>
    <w:rsid w:val="00E0093F"/>
    <w:rsid w:val="00E665A2"/>
    <w:rsid w:val="00E9595B"/>
    <w:rsid w:val="00ED7DBB"/>
    <w:rsid w:val="00F356F4"/>
    <w:rsid w:val="32C021B5"/>
    <w:rsid w:val="3A0D6721"/>
    <w:rsid w:val="4C894C6B"/>
    <w:rsid w:val="5AC0429C"/>
    <w:rsid w:val="6B375B36"/>
    <w:rsid w:val="6FBC5C44"/>
    <w:rsid w:val="76AC6192"/>
    <w:rsid w:val="7C6806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Char Char Char Char Char Char Char"/>
    <w:basedOn w:val="1"/>
    <w:uiPriority w:val="0"/>
    <w:pPr>
      <w:shd w:val="clear" w:color="auto" w:fill="000080"/>
      <w:adjustRightInd w:val="0"/>
      <w:spacing w:line="436" w:lineRule="exact"/>
      <w:ind w:left="357"/>
      <w:jc w:val="left"/>
      <w:outlineLvl w:val="3"/>
    </w:pPr>
    <w:rPr>
      <w:szCs w:val="24"/>
    </w:rPr>
  </w:style>
  <w:style w:type="paragraph" w:customStyle="1" w:styleId="8">
    <w:name w:val="正文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
    <w:name w:val="正文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10">
    <w:name w:val="页眉 Char"/>
    <w:basedOn w:val="5"/>
    <w:link w:val="4"/>
    <w:uiPriority w:val="99"/>
    <w:rPr>
      <w:rFonts w:ascii="Times New Roman" w:hAnsi="Times New Roman" w:eastAsia="宋体" w:cs="Times New Roman"/>
      <w:sz w:val="18"/>
      <w:szCs w:val="18"/>
    </w:rPr>
  </w:style>
  <w:style w:type="character" w:customStyle="1" w:styleId="11">
    <w:name w:val="页脚 Char"/>
    <w:basedOn w:val="5"/>
    <w:link w:val="3"/>
    <w:uiPriority w:val="99"/>
    <w:rPr>
      <w:rFonts w:ascii="Times New Roman" w:hAnsi="Times New Roman" w:eastAsia="宋体" w:cs="Times New Roman"/>
      <w:sz w:val="18"/>
      <w:szCs w:val="18"/>
    </w:rPr>
  </w:style>
  <w:style w:type="character" w:customStyle="1" w:styleId="12">
    <w:name w:val="批注框文本 Char"/>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148</Words>
  <Characters>848</Characters>
  <Lines>7</Lines>
  <Paragraphs>1</Paragraphs>
  <TotalTime>0</TotalTime>
  <ScaleCrop>false</ScaleCrop>
  <LinksUpToDate>false</LinksUpToDate>
  <CharactersWithSpaces>995</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2018-01-26T08:35:00Z</dcterms:created>
  <dc:creator>廖秀莹</dc:creator>
  <cp:lastModifiedBy>何耀坚</cp:lastModifiedBy>
  <dcterms:modified xsi:type="dcterms:W3CDTF">2021-09-28T09:29:31Z</dcterms:modified>
  <dc:title>附表1</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